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91" w:rsidRPr="00A06891" w:rsidRDefault="00A06891" w:rsidP="00A06891">
      <w:pPr>
        <w:keepNext/>
        <w:keepLines/>
        <w:spacing w:before="85" w:after="0" w:line="240" w:lineRule="auto"/>
        <w:ind w:right="-139"/>
        <w:jc w:val="center"/>
        <w:outlineLvl w:val="0"/>
        <w:rPr>
          <w:rFonts w:ascii="Myriad Pro" w:eastAsiaTheme="majorEastAsia" w:hAnsi="Myriad Pro" w:cs="Times New Roman"/>
          <w:color w:val="2E74B5" w:themeColor="accent1" w:themeShade="BF"/>
          <w:spacing w:val="-31"/>
          <w:w w:val="105"/>
          <w:sz w:val="20"/>
          <w:szCs w:val="20"/>
          <w:lang w:eastAsia="it-IT"/>
        </w:rPr>
      </w:pPr>
      <w:r w:rsidRPr="00A06891">
        <w:rPr>
          <w:rFonts w:ascii="Myriad Pro" w:eastAsiaTheme="majorEastAsia" w:hAnsi="Myriad Pro" w:cs="Times New Roman"/>
          <w:color w:val="2E74B5" w:themeColor="accent1" w:themeShade="BF"/>
          <w:spacing w:val="-4"/>
          <w:w w:val="105"/>
          <w:sz w:val="20"/>
          <w:szCs w:val="20"/>
          <w:lang w:eastAsia="it-IT"/>
        </w:rPr>
        <w:t>INFORMATIVA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AI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SENSI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DEGLI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3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8"/>
          <w:w w:val="105"/>
          <w:sz w:val="20"/>
          <w:szCs w:val="20"/>
          <w:lang w:eastAsia="it-IT"/>
        </w:rPr>
        <w:t>ART.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6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13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6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-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14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DEL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5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GDPR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4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2016/679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br/>
        <w:t>(GENERAL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1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11"/>
          <w:w w:val="105"/>
          <w:sz w:val="20"/>
          <w:szCs w:val="20"/>
          <w:lang w:eastAsia="it-IT"/>
        </w:rPr>
        <w:t>DATA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19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PROTECTION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20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"/>
          <w:w w:val="105"/>
          <w:sz w:val="20"/>
          <w:szCs w:val="20"/>
          <w:lang w:eastAsia="it-IT"/>
        </w:rPr>
        <w:t xml:space="preserve">REGULATION)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e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1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DELLA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1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4"/>
          <w:w w:val="105"/>
          <w:sz w:val="20"/>
          <w:szCs w:val="20"/>
          <w:lang w:eastAsia="it-IT"/>
        </w:rPr>
        <w:t>NORMATIVA</w:t>
      </w:r>
      <w:r w:rsidRPr="00A06891">
        <w:rPr>
          <w:rFonts w:ascii="Myriad Pro" w:eastAsiaTheme="majorEastAsia" w:hAnsi="Myriad Pro" w:cs="Times New Roman"/>
          <w:color w:val="2E74B5" w:themeColor="accent1" w:themeShade="BF"/>
          <w:spacing w:val="-33"/>
          <w:w w:val="105"/>
          <w:sz w:val="20"/>
          <w:szCs w:val="20"/>
          <w:lang w:eastAsia="it-IT"/>
        </w:rPr>
        <w:t xml:space="preserve"> </w:t>
      </w:r>
      <w:r w:rsidRPr="00A06891">
        <w:rPr>
          <w:rFonts w:ascii="Myriad Pro" w:eastAsiaTheme="majorEastAsia" w:hAnsi="Myriad Pro" w:cs="Times New Roman"/>
          <w:color w:val="2E74B5" w:themeColor="accent1" w:themeShade="BF"/>
          <w:w w:val="105"/>
          <w:sz w:val="20"/>
          <w:szCs w:val="20"/>
          <w:lang w:eastAsia="it-IT"/>
        </w:rPr>
        <w:t>NAZIONALE</w:t>
      </w:r>
    </w:p>
    <w:p w:rsidR="00A06891" w:rsidRPr="00A06891" w:rsidRDefault="00A06891" w:rsidP="00A06891">
      <w:pPr>
        <w:keepNext/>
        <w:keepLines/>
        <w:spacing w:before="71" w:after="0" w:line="230" w:lineRule="auto"/>
        <w:ind w:left="751" w:right="768" w:firstLine="15"/>
        <w:jc w:val="center"/>
        <w:outlineLvl w:val="0"/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</w:pPr>
      <w:r w:rsidRPr="00A06891"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  <w:t>Gestione Associata Servizi Socio-Assistenziali</w:t>
      </w:r>
    </w:p>
    <w:p w:rsidR="00A06891" w:rsidRPr="00A06891" w:rsidRDefault="00A06891" w:rsidP="00A06891">
      <w:pPr>
        <w:keepNext/>
        <w:keepLines/>
        <w:spacing w:before="71" w:after="0" w:line="230" w:lineRule="auto"/>
        <w:ind w:left="751" w:right="768" w:firstLine="15"/>
        <w:jc w:val="center"/>
        <w:outlineLvl w:val="0"/>
        <w:rPr>
          <w:rFonts w:ascii="Myriad Pro" w:eastAsiaTheme="majorEastAsia" w:hAnsi="Myriad Pro" w:cs="Times New Roman"/>
          <w:color w:val="2E74B5" w:themeColor="accent1" w:themeShade="BF"/>
          <w:spacing w:val="-5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left="115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Secondo la normativa indicata, il trattamento relativo alla </w:t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>Gestione Associata dei Servizi Socio-Assistenziali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sarà improntato ai principi di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correttezza, liceità, trasparenza e di tutela della Sua riservatezza e dei Suoi diritti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Ai sensi degli articoli 13 e 14 del GDPR 2016/679, pertanto, Le forniamo le seguenti informazioni: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 dati personali che in occasione dell'attivazione del presente servizio saranno raccolti e trattati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riguardano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: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dati identificativi: cognome e nome, residenza, domicilio, nascita;</w:t>
      </w:r>
    </w:p>
    <w:p w:rsidR="00A06891" w:rsidRPr="00A06891" w:rsidRDefault="00A06891" w:rsidP="00A06891">
      <w:pPr>
        <w:spacing w:after="0" w:line="240" w:lineRule="auto"/>
        <w:ind w:left="426" w:right="824" w:hanging="426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situazione familiare, immagini, elementi caratteristici della identità fisica, </w:t>
      </w: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psichica,   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economica, culturale,</w:t>
      </w:r>
      <w:r w:rsidRPr="00A06891">
        <w:rPr>
          <w:rFonts w:ascii="Myriad Pro" w:eastAsia="Times New Roman" w:hAnsi="Myriad Pro" w:cs="Times New Roman"/>
          <w:spacing w:val="1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sociale.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situazione economica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situazione finanziaria</w:t>
      </w:r>
    </w:p>
    <w:p w:rsidR="00A06891" w:rsidRPr="00A06891" w:rsidRDefault="00A06891" w:rsidP="00A06891">
      <w:pPr>
        <w:spacing w:before="1"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situazione patrimoniale</w:t>
      </w:r>
    </w:p>
    <w:p w:rsidR="00A06891" w:rsidRPr="00A06891" w:rsidRDefault="00A06891" w:rsidP="00A06891">
      <w:pPr>
        <w:spacing w:before="11"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In particolare sono previsti trattamenti di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dati sensibili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: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dati inerenti l’origine razziale o etnica 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salute, vita o orientamento sessuale 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dati genetici e biometrici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opinioni politiche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convinzioni religiose o filosofiche 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appartenenza sindacale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orientamento sessuale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dati genetici e biometrici</w:t>
      </w:r>
    </w:p>
    <w:p w:rsidR="00A06891" w:rsidRPr="00A06891" w:rsidRDefault="00A06891" w:rsidP="00A06891">
      <w:pPr>
        <w:spacing w:after="0" w:line="240" w:lineRule="auto"/>
        <w:ind w:right="2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proofErr w:type="gramStart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 ]</w:t>
      </w:r>
      <w:proofErr w:type="gramEnd"/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dati relativi a condanne penali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12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u w:val="single"/>
          <w:lang w:eastAsia="it-IT"/>
        </w:rPr>
        <w:t>Dettagli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: </w:t>
      </w:r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al fine di migliorare il servizio erogato e di renderlo più adeguato alle necessità specifiche dell’utenza, possono essere raccolte informazioni inerenti la presenza di specifici disturbi o situazioni di disabilità. A tal fine, sono predisposte apposite misure di sicurezza, che minimizzino il trattamento dei dati stessi.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 dati raccolti saranno trattati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in quanto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: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il trattamento è necessario all'esecuzione di un contratto di cui l'interessato è parte o all'esecuzione di misure precontrattuali adottate su richiesta dello stesso;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i/>
          <w:iCs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u w:val="single"/>
          <w:lang w:eastAsia="it-IT"/>
        </w:rPr>
        <w:t>Dettagli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: </w:t>
      </w:r>
      <w:r w:rsidRPr="00A06891">
        <w:rPr>
          <w:rFonts w:ascii="Myriad Pro" w:eastAsia="Times New Roman" w:hAnsi="Myriad Pro" w:cs="Times New Roman"/>
          <w:i/>
          <w:iCs/>
          <w:sz w:val="20"/>
          <w:szCs w:val="20"/>
          <w:lang w:eastAsia="it-IT"/>
        </w:rPr>
        <w:t>il trattamento dei dati viene effettuato nell'ambito di un servizio a domanda individuale.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il trattamento è necessario per l'esecuzione di un compito di interesse pubblico o connesso all'esercizio di pubblici poteri di cui è investito il titolare del trattamento;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u w:val="single"/>
          <w:lang w:eastAsia="it-IT"/>
        </w:rPr>
        <w:t>Dettagli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: </w:t>
      </w:r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si configurano come servizi alla persona ai sensi del </w:t>
      </w:r>
      <w:proofErr w:type="spellStart"/>
      <w:proofErr w:type="gramStart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D.Lgs</w:t>
      </w:r>
      <w:proofErr w:type="gramEnd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.</w:t>
      </w:r>
      <w:proofErr w:type="spellEnd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 267/00; per il trattamento di categorie particolari di dati personali si richiama anche l'art. 2-sexies del </w:t>
      </w:r>
      <w:proofErr w:type="spellStart"/>
      <w:proofErr w:type="gramStart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>D.Lgs</w:t>
      </w:r>
      <w:proofErr w:type="spellEnd"/>
      <w:proofErr w:type="gramEnd"/>
      <w:r w:rsidRPr="00A06891">
        <w:rPr>
          <w:rFonts w:ascii="Myriad Pro" w:eastAsia="Times New Roman" w:hAnsi="Myriad Pro" w:cs="Times New Roman"/>
          <w:i/>
          <w:sz w:val="20"/>
          <w:szCs w:val="20"/>
          <w:lang w:eastAsia="it-IT"/>
        </w:rPr>
        <w:t xml:space="preserve"> 196/03 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before="1"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 dati personali forniti saranno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oggetto</w:t>
      </w:r>
      <w:r w:rsidRPr="00A06891">
        <w:rPr>
          <w:rFonts w:ascii="Myriad Pro" w:eastAsia="Times New Roman" w:hAnsi="Myriad Pro" w:cs="Times New Roman"/>
          <w:b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di: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raccolta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lastRenderedPageBreak/>
        <w:t xml:space="preserve">[X] registrazione 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conservazione 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[X] consultazione 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uso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comunicazione mediante trasmissione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In caso di comunicazione i dati saranno trasmessi a: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Soggetti appaltatori di specifici servizi</w:t>
      </w:r>
    </w:p>
    <w:p w:rsidR="00A06891" w:rsidRPr="00A06891" w:rsidRDefault="00A06891" w:rsidP="00A06891">
      <w:pPr>
        <w:spacing w:after="0" w:line="240" w:lineRule="auto"/>
        <w:ind w:right="-43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Altre Pubbliche Amministrazioni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Il trattamento: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[X] non comporta l'attivazione di un processo decisionale automatizzato.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Si informa che, tenuto conto delle finalità del trattamento come sopra illustrate, il conferimento dei dati è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obbligatorio</w:t>
      </w:r>
      <w:r w:rsidRPr="00A06891">
        <w:rPr>
          <w:rFonts w:ascii="Myriad Pro" w:eastAsia="Times New Roman" w:hAnsi="Myriad Pro" w:cs="Times New Roman"/>
          <w:b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ed il loro mancato, parziale o inesatto conferimento potrà avere, come conseguenza, l'impossibilità di svolgere l’attività.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129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Ove il soggetto che conferisce i dati abbia un'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età inferiore ai 14 anni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125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Il trattamento sarà effettuato sia </w:t>
      </w:r>
      <w:r w:rsidRPr="00A06891">
        <w:rPr>
          <w:rFonts w:ascii="Myriad Pro" w:eastAsia="Times New Roman" w:hAnsi="Myriad Pro" w:cs="Times New Roman"/>
          <w:b/>
          <w:sz w:val="20"/>
          <w:szCs w:val="20"/>
          <w:u w:val="single"/>
          <w:lang w:eastAsia="it-IT"/>
        </w:rPr>
        <w:t>con strumenti manuali e/o informatici e telematici</w:t>
      </w:r>
      <w:r w:rsidRPr="00A06891">
        <w:rPr>
          <w:rFonts w:ascii="Myriad Pro" w:eastAsia="Times New Roman" w:hAnsi="Myriad Pro" w:cs="Times New Roman"/>
          <w:b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con logiche di organizzazione ed elaborazione strettamente correlate alle finalità stesse e comunque in modo da garantire la sicurezza, l'integrità e la riservatezza dei dati stessi nel rispetto delle misure organizzative, fisiche e logiche previste dalle disposizioni</w:t>
      </w:r>
      <w:r w:rsidRPr="00A06891">
        <w:rPr>
          <w:rFonts w:ascii="Myriad Pro" w:eastAsia="Times New Roman" w:hAnsi="Myriad Pro" w:cs="Times New Roman"/>
          <w:spacing w:val="-3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vigenti.</w:t>
      </w:r>
    </w:p>
    <w:p w:rsidR="00A06891" w:rsidRPr="00A06891" w:rsidRDefault="00A06891" w:rsidP="00A0689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i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i/>
          <w:color w:val="000009"/>
          <w:sz w:val="20"/>
          <w:szCs w:val="20"/>
          <w:lang w:eastAsia="it-IT"/>
        </w:rPr>
        <w:t xml:space="preserve">In particolare sono state adottate le seguenti </w:t>
      </w:r>
      <w:r w:rsidRPr="00A06891">
        <w:rPr>
          <w:rFonts w:ascii="Myriad Pro" w:eastAsia="Times New Roman" w:hAnsi="Myriad Pro" w:cs="Times New Roman"/>
          <w:b/>
          <w:i/>
          <w:color w:val="000009"/>
          <w:sz w:val="20"/>
          <w:szCs w:val="20"/>
          <w:u w:val="thick" w:color="000009"/>
          <w:lang w:eastAsia="it-IT"/>
        </w:rPr>
        <w:t>misure di</w:t>
      </w:r>
      <w:r w:rsidRPr="00A06891">
        <w:rPr>
          <w:rFonts w:ascii="Myriad Pro" w:eastAsia="Times New Roman" w:hAnsi="Myriad Pro" w:cs="Times New Roman"/>
          <w:b/>
          <w:i/>
          <w:color w:val="000009"/>
          <w:spacing w:val="-28"/>
          <w:sz w:val="20"/>
          <w:szCs w:val="20"/>
          <w:u w:val="thick" w:color="000009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b/>
          <w:i/>
          <w:color w:val="000009"/>
          <w:sz w:val="20"/>
          <w:szCs w:val="20"/>
          <w:u w:val="thick" w:color="000009"/>
          <w:lang w:eastAsia="it-IT"/>
        </w:rPr>
        <w:t>sicurezza</w:t>
      </w:r>
      <w:r w:rsidRPr="00A06891">
        <w:rPr>
          <w:rFonts w:ascii="Myriad Pro" w:eastAsia="Times New Roman" w:hAnsi="Myriad Pro" w:cs="Times New Roman"/>
          <w:i/>
          <w:color w:val="000009"/>
          <w:sz w:val="20"/>
          <w:szCs w:val="20"/>
          <w:lang w:eastAsia="it-IT"/>
        </w:rPr>
        <w:t>:</w:t>
      </w:r>
    </w:p>
    <w:p w:rsidR="00A06891" w:rsidRPr="00A06891" w:rsidRDefault="00A06891" w:rsidP="00A06891">
      <w:pPr>
        <w:spacing w:before="69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Sistemi di</w:t>
      </w:r>
      <w:r w:rsidRPr="00A06891">
        <w:rPr>
          <w:rFonts w:ascii="Myriad Pro" w:eastAsia="Times New Roman" w:hAnsi="Myriad Pro" w:cs="Times New Roman"/>
          <w:color w:val="000009"/>
          <w:spacing w:val="-8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autenticazione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sistemi di</w:t>
      </w:r>
      <w:r w:rsidRPr="00A06891">
        <w:rPr>
          <w:rFonts w:ascii="Myriad Pro" w:eastAsia="Times New Roman" w:hAnsi="Myriad Pro" w:cs="Times New Roman"/>
          <w:color w:val="000009"/>
          <w:spacing w:val="-8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autorizzazione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sistemi di protezione (antivirus; firewall; antintrusione; altro)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minimizzazione;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[--] cifratura;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misure specifiche per assicurare la continua riservatezza, integrità, disponibilità e resilienza dei sistemi e dei servizi che trattano i dati personali;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procedure specifiche per provare, verificare e valutare regolarmente l’efficacia delle misure tecniche e organizzative al fine di garantire la sicurezza del trattamento;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Procedure per provare, verificare e valutare regolarmente l’efficacia delle misure tecniche e organizzative al fine di garantire la sicurezza del trattamento.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before="1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I dati personali vengono conservati: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[X] a tempo illimitato nel rispetto della vigente normativa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[--] per un periodo di ........... anni in quanto .............................</w:t>
      </w:r>
    </w:p>
    <w:p w:rsidR="00A06891" w:rsidRPr="00A06891" w:rsidRDefault="00A06891" w:rsidP="00A06891">
      <w:pPr>
        <w:spacing w:before="11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Lei potrà, in qualsiasi momento, esercitare i </w:t>
      </w:r>
      <w:r w:rsidRPr="00A06891">
        <w:rPr>
          <w:rFonts w:ascii="Myriad Pro" w:eastAsia="Times New Roman" w:hAnsi="Myriad Pro" w:cs="Times New Roman"/>
          <w:b/>
          <w:color w:val="000009"/>
          <w:sz w:val="20"/>
          <w:szCs w:val="20"/>
          <w:u w:val="thick" w:color="000009"/>
          <w:lang w:eastAsia="it-IT"/>
        </w:rPr>
        <w:t>diritti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: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richiedere maggiori informazioni in relazione ai contenuti della presente</w:t>
      </w:r>
      <w:r w:rsidRPr="00A06891">
        <w:rPr>
          <w:rFonts w:ascii="Myriad Pro" w:hAnsi="Myriad Pro" w:cs="Times New Roman"/>
          <w:i/>
          <w:color w:val="000009"/>
          <w:spacing w:val="-11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informativa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lastRenderedPageBreak/>
        <w:t>di accesso ai dati</w:t>
      </w:r>
      <w:r w:rsidRPr="00A06891">
        <w:rPr>
          <w:rFonts w:ascii="Myriad Pro" w:hAnsi="Myriad Pro" w:cs="Times New Roman"/>
          <w:i/>
          <w:color w:val="000009"/>
          <w:spacing w:val="1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personali;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ottenere la rettifica o la cancellazione degli stessi o la limitazione del trattamento che la riguardano (nei casi previsti dalla</w:t>
      </w:r>
      <w:r w:rsidRPr="00A06891">
        <w:rPr>
          <w:rFonts w:ascii="Myriad Pro" w:hAnsi="Myriad Pro" w:cs="Times New Roman"/>
          <w:i/>
          <w:color w:val="000009"/>
          <w:spacing w:val="-2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normativa);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opporsi al trattamento (nei casi previsti dalla</w:t>
      </w:r>
      <w:r w:rsidRPr="00A06891">
        <w:rPr>
          <w:rFonts w:ascii="Myriad Pro" w:hAnsi="Myriad Pro" w:cs="Times New Roman"/>
          <w:i/>
          <w:color w:val="000009"/>
          <w:spacing w:val="-3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normativa);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alla portabilità dei dati (nei casi previsti dalla</w:t>
      </w:r>
      <w:r w:rsidRPr="00A06891">
        <w:rPr>
          <w:rFonts w:ascii="Myriad Pro" w:hAnsi="Myriad Pro" w:cs="Times New Roman"/>
          <w:i/>
          <w:color w:val="000009"/>
          <w:spacing w:val="-5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normativa);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revocare il consenso, ove previsto: la revoca del consenso non pregiudica la liceità</w:t>
      </w:r>
      <w:r w:rsidRPr="00A06891">
        <w:rPr>
          <w:rFonts w:ascii="Myriad Pro" w:hAnsi="Myriad Pro" w:cs="Times New Roman"/>
          <w:i/>
          <w:color w:val="000009"/>
          <w:spacing w:val="30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del trattamento basata sul consenso conferito prima della</w:t>
      </w:r>
      <w:r w:rsidRPr="00A06891">
        <w:rPr>
          <w:rFonts w:ascii="Myriad Pro" w:hAnsi="Myriad Pro" w:cs="Times New Roman"/>
          <w:i/>
          <w:color w:val="000009"/>
          <w:spacing w:val="-5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revoca;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proporre reclamo all'autorità di controllo (Garante</w:t>
      </w:r>
      <w:r w:rsidRPr="00A06891">
        <w:rPr>
          <w:rFonts w:ascii="Myriad Pro" w:hAnsi="Myriad Pro" w:cs="Times New Roman"/>
          <w:i/>
          <w:color w:val="000009"/>
          <w:spacing w:val="-3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Privacy)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dare mandato a un organismo, un'organizzazione o un'associazione senza scopo di lucro per l'esercizio dei suoi</w:t>
      </w:r>
      <w:r w:rsidRPr="00A06891">
        <w:rPr>
          <w:rFonts w:ascii="Myriad Pro" w:hAnsi="Myriad Pro" w:cs="Times New Roman"/>
          <w:i/>
          <w:color w:val="000009"/>
          <w:spacing w:val="-1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diritti</w:t>
      </w:r>
    </w:p>
    <w:p w:rsidR="00A06891" w:rsidRPr="00A06891" w:rsidRDefault="00A06891" w:rsidP="00A06891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/>
        <w:jc w:val="both"/>
        <w:rPr>
          <w:rFonts w:ascii="Myriad Pro" w:hAnsi="Myriad Pro" w:cs="Times New Roman"/>
          <w:i/>
          <w:sz w:val="20"/>
          <w:szCs w:val="20"/>
        </w:rPr>
      </w:pP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di richiedere il risarcimento dei danni conseguenti alla violazione della normativa (art.</w:t>
      </w:r>
      <w:r w:rsidRPr="00A06891">
        <w:rPr>
          <w:rFonts w:ascii="Myriad Pro" w:hAnsi="Myriad Pro" w:cs="Times New Roman"/>
          <w:i/>
          <w:color w:val="000009"/>
          <w:spacing w:val="-15"/>
          <w:sz w:val="20"/>
          <w:szCs w:val="20"/>
        </w:rPr>
        <w:t xml:space="preserve"> </w:t>
      </w:r>
      <w:r w:rsidRPr="00A06891">
        <w:rPr>
          <w:rFonts w:ascii="Myriad Pro" w:hAnsi="Myriad Pro" w:cs="Times New Roman"/>
          <w:i/>
          <w:color w:val="000009"/>
          <w:sz w:val="20"/>
          <w:szCs w:val="20"/>
        </w:rPr>
        <w:t>82)</w:t>
      </w:r>
    </w:p>
    <w:p w:rsidR="00A06891" w:rsidRPr="00A06891" w:rsidRDefault="00A06891" w:rsidP="00A06891">
      <w:pPr>
        <w:spacing w:after="0" w:line="240" w:lineRule="auto"/>
        <w:ind w:left="426"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Qualora il titolare del trattamento intenda trattare ulteriormente i dati personali per una finalità diversa da quella per cui essi sono stati raccolti (ivi incluse la garanzia del regolare espletamento delle funzioni comunali di cui all’art. 13 comma 1 del </w:t>
      </w:r>
      <w:proofErr w:type="spellStart"/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DLgs</w:t>
      </w:r>
      <w:proofErr w:type="spellEnd"/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 267/2000 ss.mm. e dell’esattezza dei dati ai sensi dell’art. 5 comma 1 lettera d del GDPR), prima di tale ulteriore trattamento verranno fornite informazioni in merito a tale diversa finalità e ogni ulteriore informazione pertinente.</w:t>
      </w:r>
    </w:p>
    <w:p w:rsidR="00A06891" w:rsidRPr="00A06891" w:rsidRDefault="00A06891" w:rsidP="00A06891">
      <w:pPr>
        <w:spacing w:before="1" w:after="0" w:line="240" w:lineRule="auto"/>
        <w:ind w:right="57"/>
        <w:jc w:val="both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 xml:space="preserve">L’esercizio dei suoi diritti potrà avvenire attraverso contatto diretto e/o l’invio di una </w:t>
      </w:r>
      <w:r w:rsidRPr="00A06891">
        <w:rPr>
          <w:rFonts w:ascii="Myriad Pro" w:eastAsia="Times New Roman" w:hAnsi="Myriad Pro" w:cs="Times New Roman"/>
          <w:b/>
          <w:color w:val="000009"/>
          <w:sz w:val="20"/>
          <w:szCs w:val="20"/>
          <w:u w:val="thick" w:color="000009"/>
          <w:lang w:eastAsia="it-IT"/>
        </w:rPr>
        <w:t xml:space="preserve">richiesta </w:t>
      </w: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anche mediante email a:</w:t>
      </w:r>
    </w:p>
    <w:p w:rsidR="00A06891" w:rsidRPr="00A06891" w:rsidRDefault="00A06891" w:rsidP="00A06891">
      <w:pPr>
        <w:spacing w:before="3"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tbl>
      <w:tblPr>
        <w:tblW w:w="9930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554"/>
        <w:gridCol w:w="1843"/>
        <w:gridCol w:w="3689"/>
      </w:tblGrid>
      <w:tr w:rsidR="00A06891" w:rsidRPr="00A06891" w:rsidTr="00A80E91">
        <w:trPr>
          <w:trHeight w:val="290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Soggetto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Dati anagrafici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 w:hanging="296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Contatto tel.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986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email</w:t>
            </w:r>
          </w:p>
        </w:tc>
      </w:tr>
      <w:tr w:rsidR="00A06891" w:rsidRPr="00A06891" w:rsidTr="00A80E91">
        <w:trPr>
          <w:trHeight w:val="290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Titolare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Comune di Lanciano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00"/>
                <w:sz w:val="20"/>
                <w:szCs w:val="20"/>
                <w:shd w:val="clear" w:color="auto" w:fill="FFFFFF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0"/>
                <w:sz w:val="20"/>
                <w:szCs w:val="20"/>
                <w:shd w:val="clear" w:color="auto" w:fill="FFFFFF"/>
                <w:lang w:bidi="it-IT"/>
              </w:rPr>
              <w:t>0872-7071</w:t>
            </w:r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bidi="it-IT"/>
              </w:rPr>
              <w:t>800 015 810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7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comune.lanciano.chieti@legalmail.it</w:t>
              </w:r>
            </w:hyperlink>
            <w:r w:rsidR="00A06891"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411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Responsabile</w:t>
            </w:r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/</w:t>
            </w:r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Designato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Dirigente Settore Servizi alla persona</w:t>
            </w:r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Dott.ssa Giovanna SABBARESE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0872-707651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8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sabbarese@lanciano.eu</w:t>
              </w:r>
            </w:hyperlink>
            <w:r w:rsidR="00A06891"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411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DPO</w:t>
            </w:r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(Responsabile Protezione Dati)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Infoteam</w:t>
            </w:r>
            <w:proofErr w:type="spellEnd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Srl</w:t>
            </w:r>
            <w:proofErr w:type="spellEnd"/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Avv. Raffaella GUIDUCCI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0854516370</w:t>
            </w:r>
          </w:p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3387403351</w:t>
            </w:r>
          </w:p>
        </w:tc>
        <w:tc>
          <w:tcPr>
            <w:tcW w:w="3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before="5"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</w:p>
          <w:p w:rsidR="00A06891" w:rsidRPr="00A06891" w:rsidRDefault="0003424F" w:rsidP="00A06891">
            <w:pPr>
              <w:widowControl w:val="0"/>
              <w:autoSpaceDE w:val="0"/>
              <w:autoSpaceDN w:val="0"/>
              <w:spacing w:before="5"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9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dpo@lanciano.eu</w:t>
              </w:r>
            </w:hyperlink>
            <w:r w:rsidR="00A06891"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</w:p>
        </w:tc>
      </w:tr>
    </w:tbl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  <w:t>La informiamo che potrà ottenere ulteriori informazioni sul trattamento dei dati e sull'esercizio dei sui diritti nonché sulla disciplina normativa in materia ai seguenti link: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tbl>
      <w:tblPr>
        <w:tblW w:w="9885" w:type="dxa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5144"/>
      </w:tblGrid>
      <w:tr w:rsidR="00A06891" w:rsidRPr="00A06891" w:rsidTr="00A80E91">
        <w:trPr>
          <w:trHeight w:val="217"/>
        </w:trPr>
        <w:tc>
          <w:tcPr>
            <w:tcW w:w="4738" w:type="dxa"/>
            <w:tcBorders>
              <w:top w:val="single" w:sz="4" w:space="0" w:color="000009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before="51"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Descrizione</w:t>
            </w:r>
          </w:p>
        </w:tc>
        <w:tc>
          <w:tcPr>
            <w:tcW w:w="5141" w:type="dxa"/>
            <w:tcBorders>
              <w:top w:val="single" w:sz="4" w:space="0" w:color="000009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before="51" w:after="0" w:line="240" w:lineRule="exact"/>
              <w:ind w:left="38" w:right="57"/>
              <w:jc w:val="center"/>
              <w:rPr>
                <w:rFonts w:ascii="Myriad Pro" w:eastAsia="Arial" w:hAnsi="Myriad Pro" w:cs="Times New Roman"/>
                <w:b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b/>
                <w:color w:val="000009"/>
                <w:sz w:val="20"/>
                <w:szCs w:val="20"/>
                <w:lang w:bidi="it-IT"/>
              </w:rPr>
              <w:t>Link</w:t>
            </w:r>
          </w:p>
        </w:tc>
      </w:tr>
      <w:tr w:rsidR="00A06891" w:rsidRPr="00A06891" w:rsidTr="00A80E91">
        <w:trPr>
          <w:trHeight w:val="217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Pagine web del Titolare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10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http://www.lanciano.eu</w:t>
              </w:r>
            </w:hyperlink>
            <w:r w:rsidR="00A06891"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1157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</w:t>
            </w:r>
            <w:r w:rsidRPr="00A06891">
              <w:rPr>
                <w:rFonts w:ascii="Myriad Pro" w:eastAsia="Arial" w:hAnsi="Myriad Pro" w:cs="Times New Roman"/>
                <w:color w:val="000009"/>
                <w:spacing w:val="-4"/>
                <w:sz w:val="20"/>
                <w:szCs w:val="20"/>
                <w:lang w:bidi="it-IT"/>
              </w:rPr>
              <w:t xml:space="preserve">(Testo </w:t>
            </w: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rilevante ai fini del</w:t>
            </w:r>
            <w:r w:rsidRPr="00A06891">
              <w:rPr>
                <w:rFonts w:ascii="Myriad Pro" w:eastAsia="Arial" w:hAnsi="Myriad Pro" w:cs="Times New Roman"/>
                <w:color w:val="000009"/>
                <w:spacing w:val="-3"/>
                <w:sz w:val="20"/>
                <w:szCs w:val="20"/>
                <w:lang w:bidi="it-IT"/>
              </w:rPr>
              <w:t xml:space="preserve"> </w:t>
            </w: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SEE)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11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https://www.garanteprivacy.it/web/guest/home/docweb/-/docweb-display/docweb/6264597</w:t>
              </w:r>
            </w:hyperlink>
            <w:r w:rsidR="00A06891"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162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Dlgs</w:t>
            </w:r>
            <w:proofErr w:type="spellEnd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101/2018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12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http://www.gazzettaufficiale.it/atto/serie_generale/caricaDettaglioAtto/originario?atto.dataPubblicazioneGazzetta=2018-09-04&amp;atto.codiceRedazionale=18G00129&amp;elenco30giorni</w:t>
              </w:r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lastRenderedPageBreak/>
                <w:t>=true</w:t>
              </w:r>
            </w:hyperlink>
            <w:r w:rsidR="00A06891"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317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lastRenderedPageBreak/>
              <w:t>Dlgs</w:t>
            </w:r>
            <w:proofErr w:type="spellEnd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196/2003 così come </w:t>
            </w: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rinovellato</w:t>
            </w:r>
            <w:proofErr w:type="spellEnd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dal </w:t>
            </w:r>
            <w:proofErr w:type="spellStart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>Dlgs</w:t>
            </w:r>
            <w:proofErr w:type="spellEnd"/>
            <w:r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101/2018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13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https://www.garanteprivacy.it/codice</w:t>
              </w:r>
            </w:hyperlink>
            <w:r w:rsidR="00A06891" w:rsidRPr="00A06891"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374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Garante europeo della protezione dei dati</w:t>
            </w:r>
            <w:r w:rsidRPr="00A06891">
              <w:rPr>
                <w:rFonts w:ascii="Myriad Pro" w:eastAsia="Arial" w:hAnsi="Myriad Pro" w:cs="Times New Roman"/>
                <w:color w:val="000009"/>
                <w:spacing w:val="-1"/>
                <w:sz w:val="20"/>
                <w:szCs w:val="20"/>
                <w:lang w:bidi="it-IT"/>
              </w:rPr>
              <w:t xml:space="preserve"> </w:t>
            </w: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>(GEPD)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14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w w:val="95"/>
                  <w:sz w:val="20"/>
                  <w:szCs w:val="20"/>
                  <w:u w:val="single"/>
                  <w:lang w:bidi="it-IT"/>
                </w:rPr>
                <w:t>https://europa.eu/european-union/about-eu/institutions-bodies/european-data-protection-supervisor_it</w:t>
              </w:r>
            </w:hyperlink>
            <w:r w:rsidR="00A06891" w:rsidRPr="00A06891">
              <w:rPr>
                <w:rFonts w:ascii="Myriad Pro" w:eastAsia="Arial" w:hAnsi="Myriad Pro" w:cs="Times New Roman"/>
                <w:color w:val="000009"/>
                <w:w w:val="95"/>
                <w:sz w:val="20"/>
                <w:szCs w:val="20"/>
                <w:lang w:bidi="it-IT"/>
              </w:rPr>
              <w:t xml:space="preserve"> </w:t>
            </w:r>
          </w:p>
        </w:tc>
      </w:tr>
      <w:tr w:rsidR="00A06891" w:rsidRPr="00A06891" w:rsidTr="00A80E91">
        <w:trPr>
          <w:trHeight w:val="374"/>
        </w:trPr>
        <w:tc>
          <w:tcPr>
            <w:tcW w:w="4738" w:type="dxa"/>
            <w:tcBorders>
              <w:top w:val="single" w:sz="2" w:space="0" w:color="000001"/>
              <w:left w:val="single" w:sz="4" w:space="0" w:color="000009"/>
              <w:bottom w:val="single" w:sz="4" w:space="0" w:color="000009"/>
              <w:right w:val="single" w:sz="2" w:space="0" w:color="000001"/>
            </w:tcBorders>
            <w:hideMark/>
          </w:tcPr>
          <w:p w:rsidR="00A06891" w:rsidRPr="00A06891" w:rsidRDefault="00A06891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r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 xml:space="preserve">Garante italiano per la protezione dei dai personali </w:t>
            </w:r>
          </w:p>
        </w:tc>
        <w:tc>
          <w:tcPr>
            <w:tcW w:w="5141" w:type="dxa"/>
            <w:tcBorders>
              <w:top w:val="single" w:sz="2" w:space="0" w:color="000001"/>
              <w:left w:val="single" w:sz="2" w:space="0" w:color="000001"/>
              <w:bottom w:val="single" w:sz="4" w:space="0" w:color="000009"/>
              <w:right w:val="single" w:sz="4" w:space="0" w:color="000009"/>
            </w:tcBorders>
            <w:hideMark/>
          </w:tcPr>
          <w:p w:rsidR="00A06891" w:rsidRPr="00A06891" w:rsidRDefault="0003424F" w:rsidP="00A06891">
            <w:pPr>
              <w:widowControl w:val="0"/>
              <w:autoSpaceDE w:val="0"/>
              <w:autoSpaceDN w:val="0"/>
              <w:spacing w:after="0" w:line="240" w:lineRule="exact"/>
              <w:ind w:left="38" w:right="57"/>
              <w:rPr>
                <w:rFonts w:ascii="Myriad Pro" w:eastAsia="Arial" w:hAnsi="Myriad Pro" w:cs="Times New Roman"/>
                <w:sz w:val="20"/>
                <w:szCs w:val="20"/>
                <w:lang w:bidi="it-IT"/>
              </w:rPr>
            </w:pPr>
            <w:hyperlink r:id="rId15" w:history="1">
              <w:r w:rsidR="00A06891" w:rsidRPr="00A06891">
                <w:rPr>
                  <w:rFonts w:ascii="Myriad Pro" w:eastAsia="Arial" w:hAnsi="Myriad Pro" w:cs="Times New Roman"/>
                  <w:color w:val="806000" w:themeColor="accent4" w:themeShade="80"/>
                  <w:sz w:val="20"/>
                  <w:szCs w:val="20"/>
                  <w:u w:val="single"/>
                  <w:lang w:bidi="it-IT"/>
                </w:rPr>
                <w:t>https://www.garanteprivacy.it/web/guest</w:t>
              </w:r>
            </w:hyperlink>
            <w:r w:rsidR="00A06891" w:rsidRPr="00A06891">
              <w:rPr>
                <w:rFonts w:ascii="Myriad Pro" w:eastAsia="Arial" w:hAnsi="Myriad Pro" w:cs="Times New Roman"/>
                <w:color w:val="000009"/>
                <w:sz w:val="20"/>
                <w:szCs w:val="20"/>
                <w:lang w:bidi="it-IT"/>
              </w:rPr>
              <w:t xml:space="preserve"> </w:t>
            </w:r>
          </w:p>
        </w:tc>
      </w:tr>
    </w:tbl>
    <w:p w:rsidR="00A06891" w:rsidRPr="00A06891" w:rsidRDefault="00A06891" w:rsidP="00A06891">
      <w:pPr>
        <w:keepNext/>
        <w:keepLines/>
        <w:spacing w:before="240" w:after="0" w:line="240" w:lineRule="auto"/>
        <w:ind w:right="57"/>
        <w:jc w:val="center"/>
        <w:outlineLvl w:val="0"/>
        <w:rPr>
          <w:rFonts w:ascii="Myriad Pro" w:eastAsia="Times New Roman" w:hAnsi="Myriad Pro" w:cs="Times New Roman"/>
          <w:color w:val="000009"/>
          <w:sz w:val="20"/>
          <w:szCs w:val="20"/>
          <w:lang w:eastAsia="it-IT"/>
        </w:rPr>
      </w:pPr>
      <w:r w:rsidRPr="00A06891">
        <w:rPr>
          <w:rFonts w:ascii="Myriad Pro" w:eastAsiaTheme="majorEastAsia" w:hAnsi="Myriad Pro" w:cs="Times New Roman"/>
          <w:color w:val="000009"/>
          <w:sz w:val="20"/>
          <w:szCs w:val="20"/>
          <w:lang w:eastAsia="it-IT"/>
        </w:rPr>
        <w:t>IL TITOLARE</w:t>
      </w:r>
    </w:p>
    <w:p w:rsidR="00A06891" w:rsidRPr="00A06891" w:rsidRDefault="00A06891" w:rsidP="00A06891">
      <w:pPr>
        <w:shd w:val="clear" w:color="auto" w:fill="FFFFFF"/>
        <w:spacing w:after="0" w:line="240" w:lineRule="auto"/>
        <w:jc w:val="center"/>
        <w:rPr>
          <w:rFonts w:ascii="Myriad Pro" w:eastAsiaTheme="minorEastAsia" w:hAnsi="Myriad Pro" w:cs="Times New Roman"/>
          <w:b/>
          <w:bCs/>
          <w:i/>
          <w:color w:val="000000"/>
          <w:sz w:val="20"/>
          <w:szCs w:val="20"/>
          <w:lang w:eastAsia="it-IT"/>
        </w:rPr>
      </w:pPr>
      <w:r w:rsidRPr="00A06891">
        <w:rPr>
          <w:rFonts w:ascii="Myriad Pro" w:eastAsiaTheme="minorEastAsia" w:hAnsi="Myriad Pro" w:cs="Times New Roman"/>
          <w:b/>
          <w:i/>
          <w:color w:val="000000"/>
          <w:sz w:val="20"/>
          <w:szCs w:val="20"/>
          <w:lang w:eastAsia="it-IT"/>
        </w:rPr>
        <w:t>Comune di Lanciano - Piazza Plebiscito, 59 - 66034 Lanciano (CH) P.I. 00091240697</w:t>
      </w:r>
      <w:r w:rsidRPr="00A06891">
        <w:rPr>
          <w:rFonts w:ascii="Myriad Pro" w:eastAsiaTheme="minorEastAsia" w:hAnsi="Myriad Pro" w:cs="Times New Roman"/>
          <w:b/>
          <w:i/>
          <w:color w:val="000000"/>
          <w:sz w:val="20"/>
          <w:szCs w:val="20"/>
          <w:lang w:eastAsia="it-IT"/>
        </w:rPr>
        <w:br/>
      </w:r>
      <w:proofErr w:type="spellStart"/>
      <w:r w:rsidRPr="00A06891">
        <w:rPr>
          <w:rFonts w:ascii="Myriad Pro" w:eastAsiaTheme="minorEastAsia" w:hAnsi="Myriad Pro" w:cs="Times New Roman"/>
          <w:color w:val="000000"/>
          <w:sz w:val="20"/>
          <w:szCs w:val="20"/>
          <w:lang w:eastAsia="it-IT"/>
        </w:rPr>
        <w:t>eMail</w:t>
      </w:r>
      <w:proofErr w:type="spellEnd"/>
      <w:r w:rsidRPr="00A06891">
        <w:rPr>
          <w:rFonts w:ascii="Myriad Pro" w:eastAsiaTheme="minorEastAsia" w:hAnsi="Myriad Pro" w:cs="Times New Roman"/>
          <w:color w:val="000000"/>
          <w:sz w:val="20"/>
          <w:szCs w:val="20"/>
          <w:lang w:eastAsia="it-IT"/>
        </w:rPr>
        <w:t xml:space="preserve"> Certificata: </w:t>
      </w:r>
      <w:r w:rsidRPr="00A06891">
        <w:rPr>
          <w:rFonts w:ascii="Myriad Pro" w:eastAsiaTheme="minorEastAsia" w:hAnsi="Myriad Pro" w:cs="Times New Roman"/>
          <w:b/>
          <w:bCs/>
          <w:color w:val="000000"/>
          <w:sz w:val="20"/>
          <w:szCs w:val="20"/>
          <w:lang w:eastAsia="it-IT"/>
        </w:rPr>
        <w:t>comune.lanciano.chieti@legalmail.it</w:t>
      </w:r>
      <w:r w:rsidRPr="00A06891">
        <w:rPr>
          <w:rFonts w:ascii="Myriad Pro" w:eastAsiaTheme="minorEastAsia" w:hAnsi="Myriad Pro" w:cs="Times New Roman"/>
          <w:color w:val="000000"/>
          <w:sz w:val="20"/>
          <w:szCs w:val="20"/>
          <w:lang w:eastAsia="it-IT"/>
        </w:rPr>
        <w:br/>
      </w:r>
      <w:r w:rsidRPr="00A06891">
        <w:rPr>
          <w:rFonts w:ascii="Myriad Pro" w:eastAsiaTheme="minorEastAsia" w:hAnsi="Myriad Pro" w:cs="Times New Roman"/>
          <w:i/>
          <w:color w:val="000000"/>
          <w:sz w:val="20"/>
          <w:szCs w:val="20"/>
          <w:lang w:eastAsia="it-IT"/>
        </w:rPr>
        <w:t xml:space="preserve">Tel. 0872-7071 - Numero Verde </w:t>
      </w:r>
      <w:r w:rsidRPr="00A06891">
        <w:rPr>
          <w:rFonts w:ascii="Myriad Pro" w:eastAsiaTheme="minorEastAsia" w:hAnsi="Myriad Pro" w:cs="Times New Roman"/>
          <w:b/>
          <w:bCs/>
          <w:i/>
          <w:color w:val="000000"/>
          <w:sz w:val="20"/>
          <w:szCs w:val="20"/>
          <w:lang w:eastAsia="it-IT"/>
        </w:rPr>
        <w:t>800 015 810</w:t>
      </w:r>
    </w:p>
    <w:p w:rsidR="00A06891" w:rsidRPr="00A06891" w:rsidRDefault="0003424F" w:rsidP="00A06891">
      <w:pPr>
        <w:shd w:val="clear" w:color="auto" w:fill="FFFFFF"/>
        <w:spacing w:after="0" w:line="240" w:lineRule="auto"/>
        <w:jc w:val="center"/>
        <w:rPr>
          <w:rFonts w:ascii="Myriad Pro" w:eastAsiaTheme="minorEastAsia" w:hAnsi="Myriad Pro" w:cs="Times New Roman"/>
          <w:b/>
          <w:bCs/>
          <w:color w:val="000000"/>
          <w:sz w:val="20"/>
          <w:szCs w:val="20"/>
          <w:lang w:eastAsia="it-IT"/>
        </w:rPr>
      </w:pPr>
      <w:hyperlink r:id="rId16" w:history="1">
        <w:r w:rsidR="00A06891" w:rsidRPr="00A06891">
          <w:rPr>
            <w:rFonts w:ascii="Myriad Pro" w:eastAsiaTheme="minorEastAsia" w:hAnsi="Myriad Pro" w:cs="Times New Roman"/>
            <w:color w:val="806000" w:themeColor="accent4" w:themeShade="80"/>
            <w:sz w:val="20"/>
            <w:szCs w:val="20"/>
            <w:u w:val="single"/>
            <w:lang w:eastAsia="it-IT"/>
          </w:rPr>
          <w:t>www.lanciano.eu</w:t>
        </w:r>
      </w:hyperlink>
    </w:p>
    <w:p w:rsidR="00A06891" w:rsidRPr="00A06891" w:rsidRDefault="00A06891" w:rsidP="00A06891">
      <w:pPr>
        <w:shd w:val="clear" w:color="auto" w:fill="FFFFFF"/>
        <w:spacing w:after="0" w:line="240" w:lineRule="auto"/>
        <w:jc w:val="center"/>
        <w:rPr>
          <w:rFonts w:ascii="Myriad Pro" w:eastAsiaTheme="minorEastAsia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>Io sottoscritto/a alla luce dell’informativa ricevuta</w:t>
      </w:r>
    </w:p>
    <w:p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</w:p>
    <w:p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esprimo il consenso </w:t>
      </w: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NON esprimo il consenso </w:t>
      </w: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 xml:space="preserve">al trattamento dei miei dati personali inclusi quelli considerati come categorie particolari di dati. </w:t>
      </w:r>
    </w:p>
    <w:p w:rsidR="00A06891" w:rsidRPr="00A06891" w:rsidRDefault="00A06891" w:rsidP="00A06891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</w:pP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esprimo il consenso </w:t>
      </w:r>
      <w:r w:rsidRPr="00A06891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b/>
          <w:bCs/>
          <w:color w:val="000000"/>
          <w:sz w:val="20"/>
          <w:szCs w:val="20"/>
          <w:lang w:eastAsia="it-IT"/>
        </w:rPr>
        <w:t xml:space="preserve">NON esprimo il consenso </w:t>
      </w:r>
      <w:r w:rsidRPr="00A06891">
        <w:rPr>
          <w:rFonts w:ascii="Myriad Pro" w:eastAsia="Times New Roman" w:hAnsi="Myriad Pro" w:cs="Times New Roman"/>
          <w:color w:val="000000"/>
          <w:sz w:val="20"/>
          <w:szCs w:val="20"/>
          <w:lang w:eastAsia="it-IT"/>
        </w:rPr>
        <w:t xml:space="preserve">alla comunicazione dei miei dati personali ad enti pubblici e società di natura privata per le finalità indicate nell’informativa. 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  <w:r w:rsidRPr="00A06891">
        <w:rPr>
          <w:rFonts w:ascii="Segoe UI Emoji" w:eastAsia="Times New Roman" w:hAnsi="Segoe UI Emoji" w:cs="Segoe UI Emoji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b/>
          <w:bCs/>
          <w:sz w:val="20"/>
          <w:szCs w:val="20"/>
          <w:lang w:eastAsia="it-IT"/>
        </w:rPr>
        <w:t xml:space="preserve">esprimo il consenso </w:t>
      </w:r>
      <w:r w:rsidRPr="00A06891">
        <w:rPr>
          <w:rFonts w:ascii="Segoe UI Emoji" w:eastAsia="Times New Roman" w:hAnsi="Segoe UI Emoji" w:cs="Segoe UI Emoji"/>
          <w:sz w:val="20"/>
          <w:szCs w:val="20"/>
          <w:lang w:eastAsia="it-IT"/>
        </w:rPr>
        <w:t>◻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 xml:space="preserve"> </w:t>
      </w:r>
      <w:r w:rsidRPr="00A06891">
        <w:rPr>
          <w:rFonts w:ascii="Myriad Pro" w:eastAsia="Times New Roman" w:hAnsi="Myriad Pro" w:cs="Times New Roman"/>
          <w:b/>
          <w:bCs/>
          <w:sz w:val="20"/>
          <w:szCs w:val="20"/>
          <w:lang w:eastAsia="it-IT"/>
        </w:rPr>
        <w:t xml:space="preserve">NON esprimo il consenso </w:t>
      </w:r>
      <w:r w:rsidRPr="00A06891">
        <w:rPr>
          <w:rFonts w:ascii="Myriad Pro" w:eastAsia="Times New Roman" w:hAnsi="Myriad Pro" w:cs="Times New Roman"/>
          <w:sz w:val="20"/>
          <w:szCs w:val="20"/>
          <w:lang w:eastAsia="it-IT"/>
        </w:rPr>
        <w:t>al trattamento delle categorie particolari dei miei dati personali così come indicati nell’informativa che precede.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>Data __________________</w:t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  <w:t xml:space="preserve">    </w:t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</w: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ab/>
        <w:t xml:space="preserve">     Firma </w:t>
      </w:r>
    </w:p>
    <w:p w:rsidR="00A06891" w:rsidRPr="00A06891" w:rsidRDefault="00A06891" w:rsidP="00A06891">
      <w:pPr>
        <w:spacing w:after="0" w:line="240" w:lineRule="auto"/>
        <w:ind w:right="57"/>
        <w:jc w:val="both"/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</w:pPr>
    </w:p>
    <w:p w:rsidR="00A06891" w:rsidRPr="00A06891" w:rsidRDefault="00A06891" w:rsidP="00A06891">
      <w:pPr>
        <w:spacing w:after="0" w:line="240" w:lineRule="auto"/>
        <w:ind w:left="4956" w:right="57" w:firstLine="708"/>
        <w:jc w:val="both"/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</w:pPr>
      <w:r w:rsidRPr="00A06891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it-IT"/>
        </w:rPr>
        <w:t>________________________________</w:t>
      </w:r>
    </w:p>
    <w:p w:rsidR="00A06891" w:rsidRPr="00A06891" w:rsidRDefault="00A06891" w:rsidP="00A06891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it-IT"/>
        </w:rPr>
      </w:pPr>
    </w:p>
    <w:p w:rsidR="00ED5792" w:rsidRDefault="00ED5792"/>
    <w:sectPr w:rsidR="00ED579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4F" w:rsidRDefault="0003424F">
      <w:pPr>
        <w:spacing w:after="0" w:line="240" w:lineRule="auto"/>
      </w:pPr>
      <w:r>
        <w:separator/>
      </w:r>
    </w:p>
  </w:endnote>
  <w:endnote w:type="continuationSeparator" w:id="0">
    <w:p w:rsidR="0003424F" w:rsidRDefault="0003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56" w:rsidRDefault="00CB68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2694"/>
      <w:gridCol w:w="2551"/>
      <w:gridCol w:w="4393"/>
    </w:tblGrid>
    <w:tr w:rsidR="003C3133" w:rsidRPr="0092189C" w:rsidTr="00637496">
      <w:tc>
        <w:tcPr>
          <w:tcW w:w="2694" w:type="dxa"/>
          <w:vAlign w:val="center"/>
        </w:tcPr>
        <w:p w:rsidR="00BD2D42" w:rsidRDefault="00A06891" w:rsidP="00BD2D42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Ufficio di Piano</w:t>
          </w:r>
        </w:p>
        <w:p w:rsidR="003C3133" w:rsidRPr="00637496" w:rsidRDefault="00A06891" w:rsidP="00637496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ADS 11 Frentano</w:t>
          </w:r>
        </w:p>
      </w:tc>
      <w:tc>
        <w:tcPr>
          <w:tcW w:w="2551" w:type="dxa"/>
          <w:vAlign w:val="center"/>
        </w:tcPr>
        <w:p w:rsidR="003C3133" w:rsidRPr="0092189C" w:rsidRDefault="00A06891" w:rsidP="0091272A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:rsidR="003C3133" w:rsidRPr="0092189C" w:rsidRDefault="00A06891" w:rsidP="0091272A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4393" w:type="dxa"/>
          <w:vAlign w:val="center"/>
        </w:tcPr>
        <w:p w:rsidR="003C3133" w:rsidRPr="0092189C" w:rsidRDefault="0003424F" w:rsidP="0091272A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193045901"/>
              <w:temporary/>
              <w:showingPlcHdr/>
              <w15:appearance w15:val="hidden"/>
            </w:sdtPr>
            <w:sdtEndPr/>
            <w:sdtContent>
              <w:r w:rsidR="00A06891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A06891" w:rsidRPr="0092189C">
            <w:rPr>
              <w:rFonts w:ascii="Calibri" w:hAnsi="Calibri" w:cs="Calibri"/>
              <w:szCs w:val="20"/>
              <w:lang w:bidi="it-IT"/>
            </w:rPr>
            <w:t xml:space="preserve"> </w:t>
          </w:r>
          <w:r w:rsidR="00A06891" w:rsidRPr="0092189C">
            <w:rPr>
              <w:rFonts w:ascii="Calibri" w:hAnsi="Calibri" w:cs="Calibri"/>
              <w:szCs w:val="20"/>
            </w:rPr>
            <w:t>0872</w:t>
          </w:r>
          <w:r w:rsidR="00A06891">
            <w:rPr>
              <w:rFonts w:ascii="Calibri" w:hAnsi="Calibri" w:cs="Calibri"/>
              <w:szCs w:val="20"/>
            </w:rPr>
            <w:t>.</w:t>
          </w:r>
          <w:r w:rsidR="00A06891" w:rsidRPr="0092189C">
            <w:rPr>
              <w:rFonts w:ascii="Calibri" w:hAnsi="Calibri" w:cs="Calibri"/>
              <w:szCs w:val="20"/>
            </w:rPr>
            <w:t>7071</w:t>
          </w:r>
          <w:r w:rsidR="00A06891">
            <w:rPr>
              <w:rFonts w:ascii="Calibri" w:hAnsi="Calibri" w:cs="Calibri"/>
              <w:szCs w:val="20"/>
            </w:rPr>
            <w:t xml:space="preserve"> – fax: 0872.40443</w:t>
          </w:r>
        </w:p>
        <w:p w:rsidR="003C3133" w:rsidRDefault="00A06891" w:rsidP="0091272A">
          <w:pPr>
            <w:ind w:left="291"/>
            <w:rPr>
              <w:rStyle w:val="Collegamentoipertestuale"/>
              <w:rFonts w:ascii="Calibri" w:hAnsi="Calibri" w:cs="Calibri"/>
              <w:color w:val="0000FF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1" w:history="1">
            <w:r w:rsidRPr="0092189C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comune.lanciano.chieti@legalmail.it</w:t>
            </w:r>
          </w:hyperlink>
        </w:p>
        <w:p w:rsidR="00DB5853" w:rsidRDefault="00A06891" w:rsidP="00CB6856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 w:rsidR="00CB6856" w:rsidRPr="006F1A71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ambito11@pec.lanciano.eu</w:t>
            </w:r>
          </w:hyperlink>
        </w:p>
        <w:p w:rsidR="00CB6856" w:rsidRPr="0092189C" w:rsidRDefault="00CB6856" w:rsidP="00CB6856">
          <w:pPr>
            <w:ind w:left="291"/>
            <w:rPr>
              <w:rFonts w:ascii="Calibri" w:hAnsi="Calibri" w:cs="Calibri"/>
              <w:sz w:val="20"/>
              <w:szCs w:val="20"/>
            </w:rPr>
          </w:pPr>
          <w:bookmarkStart w:id="0" w:name="_GoBack"/>
          <w:bookmarkEnd w:id="0"/>
        </w:p>
      </w:tc>
    </w:tr>
  </w:tbl>
  <w:p w:rsidR="003C3133" w:rsidRPr="003C3133" w:rsidRDefault="0003424F">
    <w:pPr>
      <w:pStyle w:val="Pidipa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56" w:rsidRDefault="00CB68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4F" w:rsidRDefault="0003424F">
      <w:pPr>
        <w:spacing w:after="0" w:line="240" w:lineRule="auto"/>
      </w:pPr>
      <w:r>
        <w:separator/>
      </w:r>
    </w:p>
  </w:footnote>
  <w:footnote w:type="continuationSeparator" w:id="0">
    <w:p w:rsidR="0003424F" w:rsidRDefault="0003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56" w:rsidRDefault="00CB68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648"/>
    </w:tblGrid>
    <w:tr w:rsidR="004F2A85" w:rsidTr="004F2A85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:rsidR="004F2A85" w:rsidRPr="004F2A85" w:rsidRDefault="00A06891" w:rsidP="004F2A85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</w:rPr>
            <w:drawing>
              <wp:anchor distT="0" distB="0" distL="114300" distR="114300" simplePos="0" relativeHeight="251659264" behindDoc="0" locked="0" layoutInCell="1" allowOverlap="1" wp14:anchorId="7FF9A190" wp14:editId="26B804EE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1272A">
            <w:rPr>
              <w:rFonts w:ascii="Calibri" w:hAnsi="Calibri" w:cs="Calibri"/>
              <w:sz w:val="24"/>
              <w:szCs w:val="34"/>
            </w:rPr>
            <w:t xml:space="preserve"> </w:t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:rsidR="004F2A85" w:rsidRPr="00CB0211" w:rsidRDefault="00A06891" w:rsidP="003C3133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:rsidR="00CB0211" w:rsidRDefault="0003424F" w:rsidP="004F2A85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:rsidR="004F2A85" w:rsidRPr="001E7811" w:rsidRDefault="00A06891" w:rsidP="004F2A85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:rsidR="004F2A85" w:rsidRDefault="00A06891" w:rsidP="004F2A85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:rsidR="004F2A85" w:rsidRPr="00CB0211" w:rsidRDefault="00A06891" w:rsidP="004F2A85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:rsidR="001E7811" w:rsidRDefault="0003424F" w:rsidP="001E7811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:rsidR="001E7811" w:rsidRPr="001E7811" w:rsidRDefault="00A06891" w:rsidP="001E7811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4F2A85" w:rsidTr="004F2A85">
      <w:trPr>
        <w:trHeight w:val="211"/>
      </w:trPr>
      <w:tc>
        <w:tcPr>
          <w:tcW w:w="9628" w:type="dxa"/>
          <w:gridSpan w:val="2"/>
        </w:tcPr>
        <w:p w:rsidR="004F2A85" w:rsidRPr="00FC5B13" w:rsidRDefault="0003424F" w:rsidP="003C3133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:rsidR="003C3133" w:rsidRPr="004F2A85" w:rsidRDefault="0003424F" w:rsidP="004F2A85">
    <w:pPr>
      <w:pStyle w:val="Intestazion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56" w:rsidRDefault="00CB68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91"/>
    <w:rsid w:val="0003424F"/>
    <w:rsid w:val="00A06891"/>
    <w:rsid w:val="00CB6856"/>
    <w:rsid w:val="00E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3EF8"/>
  <w15:chartTrackingRefBased/>
  <w15:docId w15:val="{98CB7B6F-177C-4F53-A44B-427D32F8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689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89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689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891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068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0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A0689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6891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A06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barese@lanciano.eu" TargetMode="External"/><Relationship Id="rId13" Type="http://schemas.openxmlformats.org/officeDocument/2006/relationships/hyperlink" Target="https://www.garanteprivacy.it/codic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comune.lanciano.chieti@legalmail.it" TargetMode="External"/><Relationship Id="rId12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anciano.e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eprivacy.it/web/guest/home/docweb/-/docweb-display/docweb/626459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aranteprivacy.it/web/gu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anciano.e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lanciano.eu" TargetMode="External"/><Relationship Id="rId14" Type="http://schemas.openxmlformats.org/officeDocument/2006/relationships/hyperlink" Target="https://europa.eu/european-union/about-eu/institutions-bodies/european-data-protection-supervisor_it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11@pec.lanciano.eu" TargetMode="External"/><Relationship Id="rId1" Type="http://schemas.openxmlformats.org/officeDocument/2006/relationships/hyperlink" Target="mailto:comune.lanciano.chieti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SPADANO STEFANIA</dc:creator>
  <cp:keywords/>
  <dc:description/>
  <cp:lastModifiedBy>SPADANO STEFANIA</cp:lastModifiedBy>
  <cp:revision>2</cp:revision>
  <dcterms:created xsi:type="dcterms:W3CDTF">2022-02-22T09:31:00Z</dcterms:created>
  <dcterms:modified xsi:type="dcterms:W3CDTF">2022-02-24T12:09:00Z</dcterms:modified>
</cp:coreProperties>
</file>